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2F9A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ISTITUTO SUPERIORE LICEO DI FAENZA</w:t>
      </w:r>
    </w:p>
    <w:p w:rsidR="00000000" w:rsidRDefault="00F42F9A">
      <w:pPr>
        <w:autoSpaceDE w:val="0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Artistico, Classico, Linguistico, Scientifico, Scientifico Scienze Applicate, Scienze Umane</w:t>
      </w:r>
    </w:p>
    <w:p w:rsidR="00000000" w:rsidRDefault="00F42F9A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Codice meccanografico RAIS009006  –  Codice fiscale 90032490394  -- Distretto scolastico n. 41Sede Centrale e Indirizzo Scientif</w:t>
      </w:r>
      <w:r>
        <w:rPr>
          <w:rFonts w:ascii="Arial" w:hAnsi="Arial" w:cs="Arial"/>
          <w:b/>
          <w:bCs/>
          <w:sz w:val="18"/>
          <w:szCs w:val="18"/>
        </w:rPr>
        <w:t>ico: Via S. Maria deIl’Angelo, 48 -- 48018 Faenza</w:t>
      </w:r>
    </w:p>
    <w:p w:rsidR="00000000" w:rsidRDefault="00F42F9A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Tel. Segreteria 0546/21740  --   Fax 0546/25288 -- Tel. Presidenza 0546I28652</w:t>
      </w:r>
    </w:p>
    <w:p w:rsidR="00000000" w:rsidRDefault="00F42F9A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Posta elettronica certificata: </w:t>
      </w:r>
      <w:hyperlink r:id="rId5" w:history="1">
        <w:r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rais009006@pec.istruzione.it</w:t>
        </w:r>
      </w:hyperlink>
    </w:p>
    <w:p w:rsidR="00000000" w:rsidRDefault="00F42F9A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Sede Indirizzo C</w:t>
      </w:r>
      <w:r>
        <w:rPr>
          <w:rFonts w:ascii="Arial" w:hAnsi="Arial" w:cs="Arial"/>
          <w:b/>
          <w:bCs/>
          <w:sz w:val="18"/>
          <w:szCs w:val="18"/>
        </w:rPr>
        <w:t>lassico: Via S. Maria dell’Angelo, 1 -- 48018 Faenza  --  Tel. e Fax 0546/23849</w:t>
      </w:r>
    </w:p>
    <w:p w:rsidR="00000000" w:rsidRDefault="00F42F9A">
      <w:pPr>
        <w:autoSpaceDE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Sede Indirizzi Linguistico e Socio-psic-ped.: Via Pascoli, 4 -- 48018 Faenza  --  Tel. e Fax 0546/662611</w:t>
      </w:r>
    </w:p>
    <w:p w:rsidR="00000000" w:rsidRDefault="00F42F9A">
      <w:pPr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Sede Indirizzi Artistico e Scienze Umane: Corso Baccarini, 17 -- 48018 </w:t>
      </w:r>
      <w:r>
        <w:rPr>
          <w:rFonts w:ascii="Arial" w:hAnsi="Arial" w:cs="Arial"/>
          <w:b/>
          <w:sz w:val="18"/>
          <w:szCs w:val="18"/>
        </w:rPr>
        <w:t>Faenza  --  Tel. e Fax 0546/21091</w:t>
      </w:r>
    </w:p>
    <w:p w:rsidR="00000000" w:rsidRDefault="00F42F9A">
      <w:pPr>
        <w:pStyle w:val="TxBrc1"/>
        <w:spacing w:line="100" w:lineRule="atLeast"/>
        <w:rPr>
          <w:rFonts w:ascii="Arial" w:hAnsi="Arial" w:cs="Arial"/>
          <w:sz w:val="22"/>
          <w:szCs w:val="22"/>
        </w:rPr>
      </w:pPr>
    </w:p>
    <w:p w:rsidR="00000000" w:rsidRDefault="00F42F9A">
      <w:pPr>
        <w:pStyle w:val="TxBrc1"/>
        <w:spacing w:line="100" w:lineRule="atLeast"/>
        <w:rPr>
          <w:rFonts w:ascii="Arial" w:hAnsi="Arial" w:cs="Arial"/>
          <w:sz w:val="22"/>
          <w:szCs w:val="22"/>
        </w:rPr>
      </w:pPr>
    </w:p>
    <w:p w:rsidR="00000000" w:rsidRDefault="00F42F9A">
      <w:pPr>
        <w:pStyle w:val="TxBrc1"/>
        <w:spacing w:line="1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Circ. n. </w:t>
      </w:r>
      <w:r>
        <w:rPr>
          <w:rFonts w:ascii="Arial" w:hAnsi="Arial" w:cs="Arial"/>
          <w:b/>
        </w:rPr>
        <w:t>255</w:t>
      </w:r>
    </w:p>
    <w:p w:rsidR="00000000" w:rsidRDefault="00F42F9A">
      <w:pPr>
        <w:pStyle w:val="TxBrc1"/>
        <w:spacing w:line="100" w:lineRule="atLeast"/>
        <w:jc w:val="both"/>
        <w:rPr>
          <w:rFonts w:ascii="Arial" w:hAnsi="Arial" w:cs="Arial"/>
          <w:b/>
        </w:rPr>
      </w:pPr>
    </w:p>
    <w:p w:rsidR="00000000" w:rsidRDefault="00F42F9A">
      <w:pPr>
        <w:tabs>
          <w:tab w:val="left" w:pos="5387"/>
          <w:tab w:val="left" w:pos="567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Faenza, </w:t>
      </w:r>
      <w:r>
        <w:rPr>
          <w:rFonts w:ascii="Arial" w:hAnsi="Arial" w:cs="Arial"/>
        </w:rPr>
        <w:t>31 gennaio 2014</w:t>
      </w:r>
    </w:p>
    <w:p w:rsidR="00000000" w:rsidRDefault="00F42F9A">
      <w:pPr>
        <w:tabs>
          <w:tab w:val="left" w:pos="5387"/>
          <w:tab w:val="left" w:pos="5670"/>
        </w:tabs>
        <w:spacing w:after="200"/>
        <w:rPr>
          <w:rFonts w:ascii="Arial" w:hAnsi="Arial" w:cs="Arial"/>
        </w:rPr>
      </w:pPr>
    </w:p>
    <w:p w:rsidR="00000000" w:rsidRDefault="00F42F9A">
      <w:pPr>
        <w:tabs>
          <w:tab w:val="left" w:pos="5387"/>
          <w:tab w:val="left" w:pos="5670"/>
        </w:tabs>
        <w:spacing w:after="200"/>
        <w:rPr>
          <w:rFonts w:ascii="Arial" w:hAnsi="Arial" w:cs="Arial"/>
        </w:rPr>
      </w:pPr>
    </w:p>
    <w:p w:rsidR="00000000" w:rsidRDefault="00F42F9A">
      <w:pPr>
        <w:tabs>
          <w:tab w:val="left" w:pos="5387"/>
          <w:tab w:val="left" w:pos="5670"/>
        </w:tabs>
        <w:spacing w:after="200"/>
        <w:rPr>
          <w:rFonts w:ascii="Arial" w:hAnsi="Arial" w:cs="Arial"/>
        </w:rPr>
      </w:pPr>
    </w:p>
    <w:p w:rsidR="00000000" w:rsidRDefault="00F42F9A">
      <w:pPr>
        <w:tabs>
          <w:tab w:val="left" w:pos="5387"/>
          <w:tab w:val="left" w:pos="5670"/>
        </w:tabs>
      </w:pPr>
      <w:r>
        <w:rPr>
          <w:rFonts w:ascii="Arial" w:eastAsia="Arial" w:hAnsi="Arial" w:cs="Arial"/>
          <w:b/>
        </w:rPr>
        <w:t xml:space="preserve">                                                             </w:t>
      </w:r>
      <w:r>
        <w:rPr>
          <w:rFonts w:ascii="Wingdings" w:hAnsi="Wingdings"/>
          <w:b/>
        </w:rPr>
        <w:t></w:t>
      </w:r>
      <w:r>
        <w:rPr>
          <w:rFonts w:ascii="Arial" w:hAnsi="Arial" w:cs="Arial"/>
          <w:b/>
        </w:rPr>
        <w:t xml:space="preserve">AI DOCENTI </w:t>
      </w:r>
      <w:r>
        <w:rPr>
          <w:rFonts w:ascii="Arial" w:hAnsi="Arial" w:cs="Arial"/>
          <w:b/>
        </w:rPr>
        <w:t>di SCIENZE MOTORIE</w:t>
      </w:r>
    </w:p>
    <w:p w:rsidR="00000000" w:rsidRDefault="00F42F9A">
      <w:pPr>
        <w:tabs>
          <w:tab w:val="left" w:pos="5387"/>
          <w:tab w:val="left" w:pos="5670"/>
        </w:tabs>
      </w:pPr>
    </w:p>
    <w:p w:rsidR="00000000" w:rsidRDefault="00F42F9A">
      <w:pPr>
        <w:tabs>
          <w:tab w:val="left" w:pos="9467"/>
          <w:tab w:val="left" w:pos="9750"/>
        </w:tabs>
        <w:ind w:left="4080"/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roff. Bellettini, Ceroni, Marrapese, Melandri Stefano, Spada, Tassinari, Valentini</w:t>
      </w:r>
    </w:p>
    <w:p w:rsidR="00000000" w:rsidRDefault="00F42F9A">
      <w:pPr>
        <w:tabs>
          <w:tab w:val="left" w:pos="5387"/>
          <w:tab w:val="left" w:pos="5670"/>
        </w:tabs>
      </w:pPr>
    </w:p>
    <w:p w:rsidR="00000000" w:rsidRDefault="00F42F9A">
      <w:pPr>
        <w:tabs>
          <w:tab w:val="left" w:pos="5387"/>
          <w:tab w:val="left" w:pos="567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</w:t>
      </w:r>
    </w:p>
    <w:p w:rsidR="00000000" w:rsidRDefault="00F42F9A">
      <w:pPr>
        <w:tabs>
          <w:tab w:val="left" w:pos="5387"/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 xml:space="preserve">                                                           </w:t>
      </w:r>
    </w:p>
    <w:p w:rsidR="00000000" w:rsidRDefault="00F42F9A">
      <w:pPr>
        <w:tabs>
          <w:tab w:val="left" w:pos="5387"/>
          <w:tab w:val="left" w:pos="5670"/>
        </w:tabs>
        <w:rPr>
          <w:rFonts w:ascii="Arial" w:hAnsi="Arial" w:cs="Arial"/>
          <w:sz w:val="22"/>
          <w:szCs w:val="22"/>
        </w:rPr>
      </w:pPr>
    </w:p>
    <w:p w:rsidR="00000000" w:rsidRDefault="00F42F9A">
      <w:pPr>
        <w:pStyle w:val="Corpodeltesto"/>
        <w:ind w:firstLine="708"/>
        <w:rPr>
          <w:rFonts w:ascii="Arial" w:hAnsi="Arial" w:cs="Arial"/>
          <w:sz w:val="22"/>
          <w:szCs w:val="22"/>
        </w:rPr>
      </w:pPr>
    </w:p>
    <w:p w:rsidR="00000000" w:rsidRDefault="00F42F9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E5E5E5"/>
        <w:tabs>
          <w:tab w:val="left" w:pos="7088"/>
        </w:tabs>
        <w:spacing w:after="200" w:line="276" w:lineRule="auto"/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OGGETTO: </w:t>
      </w:r>
      <w:r>
        <w:rPr>
          <w:rFonts w:ascii="Arial" w:hAnsi="Arial" w:cs="Arial"/>
          <w:b/>
        </w:rPr>
        <w:t>Divieto di utilizzo porte Calcetto palestra Sede centrale</w:t>
      </w:r>
    </w:p>
    <w:p w:rsidR="00000000" w:rsidRDefault="00F42F9A">
      <w:pPr>
        <w:tabs>
          <w:tab w:val="left" w:pos="851"/>
          <w:tab w:val="center" w:pos="1134"/>
        </w:tabs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00000" w:rsidRDefault="00F42F9A">
      <w:pPr>
        <w:tabs>
          <w:tab w:val="left" w:pos="851"/>
          <w:tab w:val="center" w:pos="1134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</w:rPr>
        <w:t>Si informa che è stata richiesta agli uffici competenti la</w:t>
      </w:r>
      <w:r>
        <w:rPr>
          <w:rFonts w:ascii="Arial" w:hAnsi="Arial" w:cs="Arial"/>
        </w:rPr>
        <w:t xml:space="preserve"> messa a norma delle porte per il Calcetto nella palestra della Sede centrale. Fino ad allora è fatto espresso divieto di utilizzarle.</w:t>
      </w:r>
    </w:p>
    <w:p w:rsidR="00000000" w:rsidRDefault="00F42F9A">
      <w:pPr>
        <w:tabs>
          <w:tab w:val="left" w:pos="851"/>
          <w:tab w:val="center" w:pos="1134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000000" w:rsidRDefault="00F42F9A">
      <w:pPr>
        <w:tabs>
          <w:tab w:val="left" w:pos="851"/>
          <w:tab w:val="center" w:pos="1134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000000" w:rsidRDefault="00F42F9A">
      <w:pPr>
        <w:tabs>
          <w:tab w:val="left" w:pos="851"/>
          <w:tab w:val="center" w:pos="1134"/>
        </w:tabs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IL DIRIGENTE SCOLASTICO</w:t>
      </w:r>
    </w:p>
    <w:p w:rsidR="00000000" w:rsidRDefault="00F42F9A">
      <w:pPr>
        <w:tabs>
          <w:tab w:val="left" w:pos="851"/>
          <w:tab w:val="center" w:pos="793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  <w:t xml:space="preserve"> 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Prof. Luigi Neri</w:t>
      </w:r>
    </w:p>
    <w:p w:rsidR="00000000" w:rsidRDefault="00F42F9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Arial" w:hAnsi="Arial" w:cs="Arial"/>
        </w:rPr>
        <w:tab/>
      </w:r>
    </w:p>
    <w:p w:rsidR="00000000" w:rsidRDefault="00F42F9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000000" w:rsidRDefault="00F42F9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000000" w:rsidRDefault="00F42F9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000000" w:rsidRDefault="00F42F9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000000" w:rsidRDefault="00F42F9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000000" w:rsidRDefault="00F42F9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000000" w:rsidRDefault="00F42F9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000000" w:rsidRDefault="00F42F9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sectPr w:rsidR="0000000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42F9A"/>
    <w:rsid w:val="00F42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5387"/>
        <w:tab w:val="left" w:pos="5670"/>
      </w:tabs>
      <w:outlineLvl w:val="2"/>
    </w:pPr>
    <w:rPr>
      <w:rFonts w:ascii="Arial" w:hAnsi="Arial" w:cs="Arial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customStyle="1" w:styleId="WW8Num11z0">
    <w:name w:val="WW8Num11z0"/>
    <w:rPr>
      <w:rFonts w:ascii="Symbol" w:eastAsia="Calibri" w:hAnsi="Symbol" w:cs="Symbol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xBrc1">
    <w:name w:val="TxBr_c1"/>
    <w:basedOn w:val="Normale"/>
    <w:pPr>
      <w:snapToGrid w:val="0"/>
      <w:spacing w:line="240" w:lineRule="atLeast"/>
      <w:jc w:val="center"/>
    </w:pPr>
    <w:rPr>
      <w:szCs w:val="20"/>
    </w:rPr>
  </w:style>
  <w:style w:type="paragraph" w:customStyle="1" w:styleId="Rientrocorpodeltesto21">
    <w:name w:val="Rientro corpo del testo 21"/>
    <w:basedOn w:val="Normale"/>
    <w:pPr>
      <w:ind w:firstLine="708"/>
      <w:jc w:val="both"/>
    </w:pPr>
    <w:rPr>
      <w:rFonts w:ascii="Arial" w:hAnsi="Arial" w:cs="Arial"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1346</Characters>
  <Application>Microsoft Office Word</Application>
  <DocSecurity>4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2014-01-31T10:13:00Z</cp:lastPrinted>
  <dcterms:created xsi:type="dcterms:W3CDTF">2014-01-31T11:16:00Z</dcterms:created>
  <dcterms:modified xsi:type="dcterms:W3CDTF">2014-01-31T11:16:00Z</dcterms:modified>
</cp:coreProperties>
</file>